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F5" w:rsidRDefault="009C3246">
      <w:r>
        <w:t>FARMERS’ COMMON BEHAVIORAL HEALTH ISSUES OFTEN ARE OCCUPATION-RELATED</w:t>
      </w:r>
      <w:r w:rsidR="0045742E">
        <w:t xml:space="preserve"> </w:t>
      </w:r>
    </w:p>
    <w:p w:rsidR="00FE67A7" w:rsidRDefault="00FE67A7">
      <w:r>
        <w:t>By Dr. Mike Rosmann</w:t>
      </w:r>
    </w:p>
    <w:p w:rsidR="00C01C2C" w:rsidRDefault="00FE67A7">
      <w:r>
        <w:t>FOR RELEASE ON: February 1, 2016</w:t>
      </w:r>
    </w:p>
    <w:p w:rsidR="00557007" w:rsidRDefault="00C01C2C">
      <w:r>
        <w:t>How t</w:t>
      </w:r>
      <w:r w:rsidR="00654587">
        <w:t xml:space="preserve">he </w:t>
      </w:r>
      <w:r>
        <w:t>behavioral health of</w:t>
      </w:r>
      <w:r w:rsidR="00FE67A7">
        <w:t xml:space="preserve"> the agricultural population (farmers, ranchers, farm laborers, seasonal farm workers, fishers and lumber harvesters) differ</w:t>
      </w:r>
      <w:r>
        <w:t>s</w:t>
      </w:r>
      <w:r w:rsidR="00FE67A7">
        <w:t xml:space="preserve"> from the U.S. population in ge</w:t>
      </w:r>
      <w:r w:rsidR="00E44CF3">
        <w:t>neral provides important information</w:t>
      </w:r>
      <w:r>
        <w:t xml:space="preserve"> for</w:t>
      </w:r>
      <w:r w:rsidR="003E7DB2">
        <w:t xml:space="preserve"> farmers and their healthcare providers</w:t>
      </w:r>
      <w:r>
        <w:t xml:space="preserve">.  </w:t>
      </w:r>
      <w:r w:rsidR="0043226A">
        <w:t>Today’s</w:t>
      </w:r>
      <w:r w:rsidR="00B034EC">
        <w:t xml:space="preserve"> article examines common</w:t>
      </w:r>
      <w:r w:rsidR="009B4CF6">
        <w:t xml:space="preserve"> behavioral health problems</w:t>
      </w:r>
      <w:r w:rsidR="0043226A">
        <w:t xml:space="preserve"> </w:t>
      </w:r>
      <w:r w:rsidR="00B034EC">
        <w:t xml:space="preserve">of both populations, and </w:t>
      </w:r>
      <w:r w:rsidR="0045742E">
        <w:t>follows</w:t>
      </w:r>
      <w:r w:rsidR="0048770A">
        <w:t xml:space="preserve"> last week’s discussion of chronic mental illnesses and personality disorders</w:t>
      </w:r>
      <w:r w:rsidR="00654587">
        <w:t>.</w:t>
      </w:r>
      <w:r w:rsidR="00847926">
        <w:t xml:space="preserve"> </w:t>
      </w:r>
    </w:p>
    <w:p w:rsidR="00DC55D4" w:rsidRDefault="0045742E">
      <w:r>
        <w:t>T</w:t>
      </w:r>
      <w:r w:rsidR="00654587">
        <w:t>he agricultural population</w:t>
      </w:r>
      <w:r w:rsidR="0043226A">
        <w:t xml:space="preserve"> </w:t>
      </w:r>
      <w:r>
        <w:t>has</w:t>
      </w:r>
      <w:r w:rsidR="00654587">
        <w:t xml:space="preserve"> </w:t>
      </w:r>
      <w:r w:rsidR="0048770A">
        <w:t>fewer people wit</w:t>
      </w:r>
      <w:r w:rsidR="00847926">
        <w:t>h</w:t>
      </w:r>
      <w:r w:rsidR="00BB43AC">
        <w:t xml:space="preserve"> </w:t>
      </w:r>
      <w:r w:rsidR="00847926">
        <w:t xml:space="preserve">severe </w:t>
      </w:r>
      <w:r w:rsidR="003E7DB2">
        <w:t>behavioral health disorders</w:t>
      </w:r>
      <w:r w:rsidR="00557007">
        <w:t xml:space="preserve"> </w:t>
      </w:r>
      <w:r w:rsidR="00847926">
        <w:t xml:space="preserve">because they </w:t>
      </w:r>
      <w:r w:rsidR="00557007">
        <w:t>usually</w:t>
      </w:r>
      <w:r w:rsidR="00706DD1">
        <w:t>--</w:t>
      </w:r>
      <w:r w:rsidR="0043226A">
        <w:t xml:space="preserve">but </w:t>
      </w:r>
      <w:r w:rsidR="0048770A">
        <w:t>occasionally do not</w:t>
      </w:r>
      <w:r w:rsidR="00706DD1">
        <w:t>--</w:t>
      </w:r>
      <w:r w:rsidR="00BB43AC">
        <w:t xml:space="preserve">disrupt personal, social and occupational functioning to </w:t>
      </w:r>
      <w:r w:rsidR="003E7DB2">
        <w:t xml:space="preserve">the degree </w:t>
      </w:r>
      <w:r w:rsidR="00D7035D">
        <w:t xml:space="preserve">that </w:t>
      </w:r>
      <w:r w:rsidR="003E7DB2">
        <w:t xml:space="preserve">they hinder the </w:t>
      </w:r>
      <w:r w:rsidR="004221BE">
        <w:t>symptom-</w:t>
      </w:r>
      <w:r w:rsidR="003E7DB2">
        <w:t>bearers</w:t>
      </w:r>
      <w:r w:rsidR="00BB43AC">
        <w:t xml:space="preserve"> from being able to handle </w:t>
      </w:r>
      <w:r w:rsidR="00B034EC">
        <w:t>the challenges of farming successfully.</w:t>
      </w:r>
      <w:r w:rsidR="00BB43AC">
        <w:t xml:space="preserve"> </w:t>
      </w:r>
    </w:p>
    <w:p w:rsidR="0043226A" w:rsidRDefault="009B4CF6">
      <w:r>
        <w:t>T</w:t>
      </w:r>
      <w:r w:rsidR="00DC55D4">
        <w:t xml:space="preserve">he </w:t>
      </w:r>
      <w:r w:rsidR="003559C9">
        <w:t>more</w:t>
      </w:r>
      <w:r w:rsidR="00DC55D4">
        <w:t xml:space="preserve"> c</w:t>
      </w:r>
      <w:r w:rsidR="003559C9">
        <w:t>ommon behavioral health disorders</w:t>
      </w:r>
      <w:r w:rsidR="00B034EC">
        <w:t xml:space="preserve"> that affect</w:t>
      </w:r>
      <w:r w:rsidR="0048770A">
        <w:t xml:space="preserve"> </w:t>
      </w:r>
      <w:r w:rsidR="00DC55D4">
        <w:t xml:space="preserve">the agricultural </w:t>
      </w:r>
      <w:r w:rsidR="00B034EC">
        <w:t>and</w:t>
      </w:r>
      <w:r w:rsidR="0048770A">
        <w:t xml:space="preserve"> general </w:t>
      </w:r>
      <w:r w:rsidR="00DC55D4">
        <w:t>population</w:t>
      </w:r>
      <w:r w:rsidR="0048770A">
        <w:t>s</w:t>
      </w:r>
      <w:r w:rsidR="003559C9">
        <w:t xml:space="preserve"> include</w:t>
      </w:r>
      <w:r w:rsidR="00E14438">
        <w:t xml:space="preserve"> these:</w:t>
      </w:r>
      <w:r w:rsidR="003559C9">
        <w:t xml:space="preserve"> </w:t>
      </w:r>
      <w:r w:rsidR="00BD38A0">
        <w:t xml:space="preserve">adjustment disorders, </w:t>
      </w:r>
      <w:r w:rsidR="003559C9">
        <w:t>relationship problems, anxiety</w:t>
      </w:r>
      <w:r>
        <w:t xml:space="preserve">, </w:t>
      </w:r>
      <w:r w:rsidR="003559C9">
        <w:t xml:space="preserve">depression </w:t>
      </w:r>
      <w:r>
        <w:t>and alcohol/drug abuse.</w:t>
      </w:r>
      <w:r w:rsidR="009C3246">
        <w:t xml:space="preserve">  </w:t>
      </w:r>
      <w:r w:rsidR="00B034EC">
        <w:t>For farmers, their disorders</w:t>
      </w:r>
      <w:r w:rsidR="009C3246">
        <w:t xml:space="preserve"> tend to be occupation-related. </w:t>
      </w:r>
    </w:p>
    <w:p w:rsidR="006D7043" w:rsidRDefault="0085756A">
      <w:r>
        <w:rPr>
          <w:b/>
        </w:rPr>
        <w:t>Several</w:t>
      </w:r>
      <w:r w:rsidR="008B27BA" w:rsidRPr="008B27BA">
        <w:rPr>
          <w:b/>
        </w:rPr>
        <w:t xml:space="preserve"> studies</w:t>
      </w:r>
      <w:r w:rsidR="00557007">
        <w:t xml:space="preserve"> have looked at </w:t>
      </w:r>
      <w:r w:rsidR="008B27BA">
        <w:t>common behavioral health issues reported by the agricultural population in the U.S</w:t>
      </w:r>
      <w:r w:rsidR="002D355E">
        <w:t>.  One large</w:t>
      </w:r>
      <w:r w:rsidR="00E44CF3">
        <w:t xml:space="preserve"> longitudinal study, for which I was the primary investigator, entailed</w:t>
      </w:r>
      <w:r w:rsidR="00C37A38">
        <w:t xml:space="preserve"> </w:t>
      </w:r>
      <w:r w:rsidR="00E14438">
        <w:t>43,852 callers</w:t>
      </w:r>
      <w:r w:rsidR="00C37A38">
        <w:t xml:space="preserve"> </w:t>
      </w:r>
      <w:r w:rsidR="008B27BA">
        <w:t xml:space="preserve">to statewide </w:t>
      </w:r>
      <w:r w:rsidR="000C5091">
        <w:t xml:space="preserve">farm crisis </w:t>
      </w:r>
      <w:r w:rsidR="008B27BA">
        <w:t>telephone hotlines in seven Upper Midwestern states</w:t>
      </w:r>
      <w:r w:rsidR="004221BE">
        <w:t xml:space="preserve"> from September 2005 through October 2007</w:t>
      </w:r>
      <w:r w:rsidR="008B27BA">
        <w:t xml:space="preserve">.  </w:t>
      </w:r>
    </w:p>
    <w:p w:rsidR="008266FC" w:rsidRDefault="00E14438">
      <w:r>
        <w:t xml:space="preserve">Only people in the agricultural population were included in the study.  </w:t>
      </w:r>
      <w:r w:rsidR="00BD4533">
        <w:t>The callers</w:t>
      </w:r>
      <w:r w:rsidR="009B4CF6">
        <w:t xml:space="preserve"> </w:t>
      </w:r>
      <w:r w:rsidR="008266FC">
        <w:t xml:space="preserve">gave the following reasons for contacting the hotlines: </w:t>
      </w:r>
      <w:r w:rsidR="00EC3462">
        <w:t xml:space="preserve">difficulty coping with daily roles/activities-28%, feeling depressed-28%, </w:t>
      </w:r>
      <w:r w:rsidR="008266FC">
        <w:t>marital or fam</w:t>
      </w:r>
      <w:r w:rsidR="00EC3462">
        <w:t xml:space="preserve">ily concerns-25%, stress over finances-14%, alcohol/drug abuse-5%, and gambling-&lt;1%.  </w:t>
      </w:r>
    </w:p>
    <w:p w:rsidR="009B4CF6" w:rsidRDefault="00557007" w:rsidP="009B4CF6">
      <w:r>
        <w:t>With the callers’ permission, t</w:t>
      </w:r>
      <w:r w:rsidR="00E44CF3">
        <w:t>he hotline responders</w:t>
      </w:r>
      <w:r w:rsidR="0085756A">
        <w:t xml:space="preserve"> gathered information</w:t>
      </w:r>
      <w:r w:rsidR="00E44CF3">
        <w:t xml:space="preserve"> about their</w:t>
      </w:r>
      <w:r w:rsidR="004B3D8C">
        <w:t xml:space="preserve"> </w:t>
      </w:r>
      <w:r w:rsidR="009B4CF6">
        <w:t>dem</w:t>
      </w:r>
      <w:r w:rsidR="00FA5F0C">
        <w:t>ographic characteristics and</w:t>
      </w:r>
      <w:r w:rsidR="00C37A38">
        <w:t xml:space="preserve"> </w:t>
      </w:r>
      <w:r w:rsidR="009B4CF6">
        <w:t>reasons for contacting the hotlines</w:t>
      </w:r>
      <w:r w:rsidR="006D7043">
        <w:t>.  T</w:t>
      </w:r>
      <w:r w:rsidR="00E44CF3">
        <w:t xml:space="preserve">he trained responders </w:t>
      </w:r>
      <w:r w:rsidR="009B4CF6">
        <w:t>offered</w:t>
      </w:r>
      <w:r>
        <w:t xml:space="preserve"> prepaid vouchers</w:t>
      </w:r>
      <w:r w:rsidR="009B4CF6">
        <w:t xml:space="preserve"> </w:t>
      </w:r>
      <w:r w:rsidR="0043486B">
        <w:t xml:space="preserve">to </w:t>
      </w:r>
      <w:r w:rsidR="0085756A">
        <w:t>callers</w:t>
      </w:r>
      <w:r w:rsidR="004B3D8C">
        <w:t xml:space="preserve"> who asked </w:t>
      </w:r>
      <w:r w:rsidR="0085756A">
        <w:t>for</w:t>
      </w:r>
      <w:r w:rsidR="00BD4533">
        <w:t>,</w:t>
      </w:r>
      <w:r w:rsidR="0085756A">
        <w:t xml:space="preserve"> or</w:t>
      </w:r>
      <w:r w:rsidR="00E44CF3">
        <w:t xml:space="preserve"> appeared to need</w:t>
      </w:r>
      <w:r w:rsidR="00BD4533">
        <w:t>,</w:t>
      </w:r>
      <w:r w:rsidR="0043486B">
        <w:t xml:space="preserve"> professional </w:t>
      </w:r>
      <w:r w:rsidR="0085756A">
        <w:t xml:space="preserve">behavioral health services. </w:t>
      </w:r>
      <w:r w:rsidR="009B4CF6">
        <w:t xml:space="preserve"> </w:t>
      </w:r>
      <w:r w:rsidR="004B3D8C">
        <w:t>Of 10,647 referrals for profess</w:t>
      </w:r>
      <w:r w:rsidR="00C37A38">
        <w:t>ional behavioral healthcare</w:t>
      </w:r>
      <w:r w:rsidR="004B3D8C">
        <w:t xml:space="preserve">, 7,238 </w:t>
      </w:r>
      <w:r w:rsidR="00BD4533">
        <w:t>persons</w:t>
      </w:r>
      <w:r w:rsidR="001675F0">
        <w:t xml:space="preserve"> </w:t>
      </w:r>
      <w:r w:rsidR="004B3D8C">
        <w:t>accepted assistance.</w:t>
      </w:r>
    </w:p>
    <w:p w:rsidR="006D7043" w:rsidRDefault="0092067E" w:rsidP="006D7043">
      <w:r w:rsidRPr="00C57437">
        <w:rPr>
          <w:b/>
        </w:rPr>
        <w:t>The d</w:t>
      </w:r>
      <w:r w:rsidR="00806F22">
        <w:rPr>
          <w:b/>
        </w:rPr>
        <w:t>iagnosis</w:t>
      </w:r>
      <w:r w:rsidR="00806F22">
        <w:t xml:space="preserve"> most frequently</w:t>
      </w:r>
      <w:r w:rsidR="009B4CF6">
        <w:t xml:space="preserve"> reported by the professional behavioral healthcare provide</w:t>
      </w:r>
      <w:r w:rsidR="00BD38A0">
        <w:t xml:space="preserve">rs to </w:t>
      </w:r>
      <w:r w:rsidR="004B3D8C">
        <w:t xml:space="preserve">the </w:t>
      </w:r>
      <w:r w:rsidR="00BD38A0">
        <w:t>7,</w:t>
      </w:r>
      <w:r w:rsidR="00BD4533">
        <w:t>238 service recipients</w:t>
      </w:r>
      <w:r w:rsidR="0085756A">
        <w:t xml:space="preserve"> </w:t>
      </w:r>
      <w:r w:rsidR="00806F22">
        <w:t>was</w:t>
      </w:r>
      <w:r w:rsidR="009B4CF6">
        <w:t xml:space="preserve"> </w:t>
      </w:r>
      <w:r w:rsidR="005D2E59">
        <w:t xml:space="preserve">adjustment </w:t>
      </w:r>
      <w:r w:rsidR="00BD38A0">
        <w:t>d</w:t>
      </w:r>
      <w:r w:rsidR="006D7043">
        <w:t>isorder</w:t>
      </w:r>
      <w:r w:rsidR="005365C0">
        <w:t>-44.5%</w:t>
      </w:r>
      <w:bookmarkStart w:id="0" w:name="_GoBack"/>
      <w:bookmarkEnd w:id="0"/>
      <w:r w:rsidR="00806F22">
        <w:t xml:space="preserve">, </w:t>
      </w:r>
      <w:r w:rsidR="006D7043">
        <w:t>which often include</w:t>
      </w:r>
      <w:r w:rsidR="006245E0">
        <w:t>s</w:t>
      </w:r>
      <w:r w:rsidR="002D355E">
        <w:t xml:space="preserve"> difficulties</w:t>
      </w:r>
      <w:r w:rsidR="006D7043">
        <w:t xml:space="preserve"> cop</w:t>
      </w:r>
      <w:r w:rsidR="002D355E">
        <w:t xml:space="preserve">ing with daily roles/activities and </w:t>
      </w:r>
      <w:r w:rsidR="00847926">
        <w:t xml:space="preserve">in </w:t>
      </w:r>
      <w:r w:rsidR="006D7043">
        <w:t xml:space="preserve">relationships.  Adjustment disorders are acute stress-related maladjustments that </w:t>
      </w:r>
      <w:r w:rsidR="002D355E">
        <w:t xml:space="preserve">usually </w:t>
      </w:r>
      <w:r w:rsidR="006D7043">
        <w:t xml:space="preserve">remit </w:t>
      </w:r>
      <w:r w:rsidR="002D355E">
        <w:t>through counseling</w:t>
      </w:r>
      <w:r w:rsidR="006D7043">
        <w:t xml:space="preserve">. </w:t>
      </w:r>
    </w:p>
    <w:p w:rsidR="009B4CF6" w:rsidRDefault="00806F22" w:rsidP="009B4CF6">
      <w:r>
        <w:t>Forms of</w:t>
      </w:r>
      <w:r w:rsidR="001A1638">
        <w:t xml:space="preserve"> depression (</w:t>
      </w:r>
      <w:r w:rsidR="00BD38A0">
        <w:t>major depression or bipolar disorder)</w:t>
      </w:r>
      <w:r w:rsidR="005B424D">
        <w:t xml:space="preserve"> followed-</w:t>
      </w:r>
      <w:r w:rsidR="0043486B">
        <w:t>32.5</w:t>
      </w:r>
      <w:r w:rsidR="005B424D">
        <w:t>%</w:t>
      </w:r>
      <w:r>
        <w:t>, along with</w:t>
      </w:r>
      <w:r w:rsidR="00BD38A0">
        <w:t xml:space="preserve"> anxie</w:t>
      </w:r>
      <w:r w:rsidR="001A1638">
        <w:t>ty disorder</w:t>
      </w:r>
      <w:r w:rsidR="004D6086">
        <w:t>s</w:t>
      </w:r>
      <w:r w:rsidR="001A1638">
        <w:t xml:space="preserve"> (</w:t>
      </w:r>
      <w:r w:rsidR="001675F0">
        <w:t>genera</w:t>
      </w:r>
      <w:r>
        <w:t>lized anxiety, phobias and PTSD</w:t>
      </w:r>
      <w:r w:rsidR="005B424D">
        <w:t>)</w:t>
      </w:r>
      <w:r w:rsidR="001675F0">
        <w:t>-10.7%, alcohol/drug mis</w:t>
      </w:r>
      <w:r w:rsidR="005B424D">
        <w:t>use-</w:t>
      </w:r>
      <w:r>
        <w:t>6.5%, spousal, child and parent abuse</w:t>
      </w:r>
      <w:r w:rsidR="005B424D">
        <w:t>-</w:t>
      </w:r>
      <w:r w:rsidR="00BD38A0">
        <w:t>3.6%</w:t>
      </w:r>
      <w:r w:rsidR="005B424D">
        <w:t>, personality disorder-</w:t>
      </w:r>
      <w:r w:rsidR="00BD38A0">
        <w:t>1.5</w:t>
      </w:r>
      <w:r w:rsidR="005B424D">
        <w:t>%</w:t>
      </w:r>
      <w:r w:rsidR="001A1638">
        <w:t>, psychotic disorder (</w:t>
      </w:r>
      <w:r w:rsidR="00BD38A0">
        <w:t>schi</w:t>
      </w:r>
      <w:r w:rsidR="001675F0">
        <w:t>zophrenia and any disorder</w:t>
      </w:r>
      <w:r w:rsidR="004D6086">
        <w:t xml:space="preserve"> entailing delusions,</w:t>
      </w:r>
      <w:r w:rsidR="001675F0">
        <w:t xml:space="preserve"> hallucinations</w:t>
      </w:r>
      <w:r w:rsidR="004D6086">
        <w:t xml:space="preserve"> or disturbed thinking/speech</w:t>
      </w:r>
      <w:r w:rsidR="005B424D">
        <w:t>)</w:t>
      </w:r>
      <w:r w:rsidR="005D2E59">
        <w:t>-</w:t>
      </w:r>
      <w:r w:rsidR="00BD38A0">
        <w:t>.6%</w:t>
      </w:r>
      <w:r w:rsidR="005B424D">
        <w:t xml:space="preserve"> and pathological gambling-</w:t>
      </w:r>
      <w:r w:rsidR="00BD38A0">
        <w:t>.1%.</w:t>
      </w:r>
    </w:p>
    <w:p w:rsidR="00E6610A" w:rsidRDefault="001675F0" w:rsidP="009B4CF6">
      <w:r>
        <w:t>These</w:t>
      </w:r>
      <w:r w:rsidR="00FA5F0C">
        <w:t xml:space="preserve"> diagnoses somewhat</w:t>
      </w:r>
      <w:r>
        <w:t xml:space="preserve"> parallel the diagnoses of 122 farm residents</w:t>
      </w:r>
      <w:r w:rsidR="00550D86">
        <w:t xml:space="preserve"> who sought counseling or psychiatric care in a study I directed at Southwest Iowa Mental Health Center during a three-year period (1984-1986) of the </w:t>
      </w:r>
      <w:r w:rsidR="00E6610A">
        <w:t>1980s’ Farm Crisis</w:t>
      </w:r>
      <w:r w:rsidR="00550D86">
        <w:t xml:space="preserve">.  </w:t>
      </w:r>
    </w:p>
    <w:p w:rsidR="00892053" w:rsidRDefault="00550D86" w:rsidP="009B4CF6">
      <w:r>
        <w:lastRenderedPageBreak/>
        <w:t xml:space="preserve">Relationship problems were most frequent-40%, followed by </w:t>
      </w:r>
      <w:r w:rsidR="00125FD8">
        <w:t>adjustment disorders-24%, depre</w:t>
      </w:r>
      <w:r w:rsidR="00C57437">
        <w:t>s</w:t>
      </w:r>
      <w:r w:rsidR="00125FD8">
        <w:t>sive illnesses-</w:t>
      </w:r>
      <w:r w:rsidR="00C57437">
        <w:t xml:space="preserve">18%, anxiety disorders-11%, </w:t>
      </w:r>
      <w:r w:rsidR="00D34CD3">
        <w:t xml:space="preserve">substance misuse-5%, </w:t>
      </w:r>
      <w:r w:rsidR="00C57437">
        <w:t>schizophrenia and other psycho</w:t>
      </w:r>
      <w:r w:rsidR="00D34CD3">
        <w:t>tic disorders-2%</w:t>
      </w:r>
      <w:r w:rsidR="00D7035D">
        <w:t xml:space="preserve">.  </w:t>
      </w:r>
      <w:r w:rsidR="00C57437">
        <w:t xml:space="preserve">  </w:t>
      </w:r>
    </w:p>
    <w:p w:rsidR="00892053" w:rsidRDefault="00E14438" w:rsidP="009B4CF6">
      <w:r>
        <w:rPr>
          <w:b/>
        </w:rPr>
        <w:t>How do</w:t>
      </w:r>
      <w:r w:rsidR="00892053" w:rsidRPr="00892053">
        <w:rPr>
          <w:b/>
        </w:rPr>
        <w:t xml:space="preserve"> </w:t>
      </w:r>
      <w:r w:rsidR="002D355E">
        <w:rPr>
          <w:b/>
        </w:rPr>
        <w:t>ser</w:t>
      </w:r>
      <w:r w:rsidR="00871EF2">
        <w:rPr>
          <w:b/>
        </w:rPr>
        <w:t>i</w:t>
      </w:r>
      <w:r w:rsidR="002D355E">
        <w:rPr>
          <w:b/>
        </w:rPr>
        <w:t xml:space="preserve">ous </w:t>
      </w:r>
      <w:r>
        <w:rPr>
          <w:b/>
        </w:rPr>
        <w:t xml:space="preserve">behavioral health problems </w:t>
      </w:r>
      <w:r>
        <w:t xml:space="preserve">of the </w:t>
      </w:r>
      <w:r w:rsidR="00892053">
        <w:t>agricultural population</w:t>
      </w:r>
      <w:r>
        <w:t xml:space="preserve"> compare to the general U.S. population</w:t>
      </w:r>
      <w:r w:rsidR="001A1638">
        <w:t xml:space="preserve">? </w:t>
      </w:r>
      <w:r>
        <w:t xml:space="preserve"> </w:t>
      </w:r>
      <w:r w:rsidR="00AA0F33">
        <w:t xml:space="preserve">National Institute of Mental Health (NIMH) data </w:t>
      </w:r>
      <w:r w:rsidR="002257D9">
        <w:t xml:space="preserve">for 2014 </w:t>
      </w:r>
      <w:r w:rsidR="00AA0F33">
        <w:t>indicate that about 4.2</w:t>
      </w:r>
      <w:r w:rsidR="00817834">
        <w:t>% of all U.S. adults suffered</w:t>
      </w:r>
      <w:r w:rsidR="002F65A9">
        <w:t xml:space="preserve"> a chronic mental illness, personality disorder or other debilitating behavioral health condition</w:t>
      </w:r>
      <w:r w:rsidR="00871EF2">
        <w:t xml:space="preserve"> that </w:t>
      </w:r>
      <w:r w:rsidR="002F65A9">
        <w:t xml:space="preserve">temporarily or </w:t>
      </w:r>
      <w:r w:rsidR="00871EF2">
        <w:t>permanently disabled them</w:t>
      </w:r>
      <w:r w:rsidR="002F65A9">
        <w:t xml:space="preserve"> from working</w:t>
      </w:r>
      <w:r w:rsidR="00871EF2">
        <w:t xml:space="preserve">. </w:t>
      </w:r>
    </w:p>
    <w:p w:rsidR="00BE05E1" w:rsidRDefault="001A1638" w:rsidP="009B4CF6">
      <w:r>
        <w:t xml:space="preserve">U.S. </w:t>
      </w:r>
      <w:r w:rsidR="00BE05E1">
        <w:t>Department of Labor statistics indicate that about 18% o</w:t>
      </w:r>
      <w:r w:rsidR="00817834">
        <w:t xml:space="preserve">f </w:t>
      </w:r>
      <w:r w:rsidR="00E14438">
        <w:t>employed people</w:t>
      </w:r>
      <w:r w:rsidR="00817834">
        <w:t xml:space="preserve"> reported missing</w:t>
      </w:r>
      <w:r w:rsidR="00BE05E1">
        <w:t xml:space="preserve"> </w:t>
      </w:r>
      <w:r w:rsidR="00817834">
        <w:t xml:space="preserve">one or more </w:t>
      </w:r>
      <w:r w:rsidR="00BE05E1">
        <w:t xml:space="preserve">work days due to </w:t>
      </w:r>
      <w:r w:rsidR="005B424D">
        <w:t xml:space="preserve">other </w:t>
      </w:r>
      <w:r w:rsidR="00E14438">
        <w:t xml:space="preserve">serious </w:t>
      </w:r>
      <w:r w:rsidR="00BE05E1">
        <w:t xml:space="preserve">behavioral health conditions </w:t>
      </w:r>
      <w:r w:rsidR="00817834">
        <w:t xml:space="preserve">in 2014; </w:t>
      </w:r>
      <w:r w:rsidR="00BE05E1">
        <w:t>about 10%</w:t>
      </w:r>
      <w:r w:rsidR="00817834">
        <w:t xml:space="preserve"> of these cases</w:t>
      </w:r>
      <w:r w:rsidR="007926EF">
        <w:t xml:space="preserve"> faked their claims</w:t>
      </w:r>
      <w:r w:rsidR="00BE05E1">
        <w:t xml:space="preserve">.  </w:t>
      </w:r>
      <w:r w:rsidR="00D34CD3">
        <w:t>T</w:t>
      </w:r>
      <w:r w:rsidR="002257D9">
        <w:t>he general population has a high</w:t>
      </w:r>
      <w:r w:rsidR="00817834">
        <w:t>er</w:t>
      </w:r>
      <w:r w:rsidR="002257D9">
        <w:t xml:space="preserve"> prevalence of persons with serious behavioral health conditions</w:t>
      </w:r>
      <w:r w:rsidR="00B17927">
        <w:t xml:space="preserve"> than the agricultural population.</w:t>
      </w:r>
    </w:p>
    <w:p w:rsidR="000457E4" w:rsidRDefault="002F65A9" w:rsidP="009B4CF6">
      <w:r>
        <w:rPr>
          <w:b/>
        </w:rPr>
        <w:t>It’s</w:t>
      </w:r>
      <w:r w:rsidR="00892053" w:rsidRPr="00892053">
        <w:rPr>
          <w:b/>
        </w:rPr>
        <w:t xml:space="preserve"> difficult to compare</w:t>
      </w:r>
      <w:r w:rsidR="00892053">
        <w:t xml:space="preserve"> the</w:t>
      </w:r>
      <w:r w:rsidR="00077B8C">
        <w:t xml:space="preserve"> most</w:t>
      </w:r>
      <w:r w:rsidR="00B17927">
        <w:t xml:space="preserve"> common</w:t>
      </w:r>
      <w:r w:rsidR="000457E4">
        <w:t xml:space="preserve"> behavioral health issues</w:t>
      </w:r>
      <w:r w:rsidR="00C8101D">
        <w:t>, the</w:t>
      </w:r>
      <w:r w:rsidR="00077B8C">
        <w:t xml:space="preserve"> relational problems a</w:t>
      </w:r>
      <w:r w:rsidR="00DC4E2C">
        <w:t>nd adjustment disorders, for the agricultural and g</w:t>
      </w:r>
      <w:r w:rsidR="00C8101D">
        <w:t>eneral populations.  T</w:t>
      </w:r>
      <w:r w:rsidR="00DC217B">
        <w:t>he criteria for these diagnoses</w:t>
      </w:r>
      <w:r w:rsidR="00077B8C">
        <w:t xml:space="preserve"> changed when the</w:t>
      </w:r>
      <w:r w:rsidR="00375982">
        <w:t xml:space="preserve"> newest </w:t>
      </w:r>
      <w:r w:rsidR="00375982" w:rsidRPr="000F0281">
        <w:rPr>
          <w:u w:val="single"/>
        </w:rPr>
        <w:t>Diagnostic and Statistical Manual of Mental Disorders</w:t>
      </w:r>
      <w:r w:rsidR="000F0281">
        <w:t xml:space="preserve"> (</w:t>
      </w:r>
      <w:r w:rsidR="00375982">
        <w:t>DSM 5</w:t>
      </w:r>
      <w:r w:rsidR="000F0281">
        <w:t xml:space="preserve">) </w:t>
      </w:r>
      <w:r w:rsidR="00077B8C">
        <w:t xml:space="preserve">went into effect </w:t>
      </w:r>
      <w:r w:rsidR="000F0281">
        <w:t>in 2013</w:t>
      </w:r>
      <w:r w:rsidR="00DC4E2C">
        <w:t>.</w:t>
      </w:r>
      <w:r w:rsidR="000457E4">
        <w:t xml:space="preserve">  </w:t>
      </w:r>
      <w:r w:rsidR="00DC4E2C">
        <w:t xml:space="preserve">  </w:t>
      </w:r>
    </w:p>
    <w:p w:rsidR="00892053" w:rsidRDefault="00D34CD3" w:rsidP="009B4CF6">
      <w:r>
        <w:t>Relationship problems</w:t>
      </w:r>
      <w:r w:rsidR="00DC217B">
        <w:t xml:space="preserve"> </w:t>
      </w:r>
      <w:r w:rsidR="000457E4">
        <w:t xml:space="preserve">are now defined as forms </w:t>
      </w:r>
      <w:r w:rsidR="00DC4E2C">
        <w:t xml:space="preserve">of </w:t>
      </w:r>
      <w:r w:rsidR="000457E4">
        <w:t>physical, psyc</w:t>
      </w:r>
      <w:r>
        <w:t>hological or</w:t>
      </w:r>
      <w:r w:rsidR="000457E4">
        <w:t xml:space="preserve"> sexual </w:t>
      </w:r>
      <w:r>
        <w:t xml:space="preserve">violence, </w:t>
      </w:r>
      <w:r w:rsidR="000457E4">
        <w:t>abuse</w:t>
      </w:r>
      <w:r>
        <w:t xml:space="preserve">, </w:t>
      </w:r>
      <w:r w:rsidR="00DC4E2C">
        <w:t>or neglect</w:t>
      </w:r>
      <w:r w:rsidR="000457E4">
        <w:t>.</w:t>
      </w:r>
      <w:r w:rsidR="00DC4E2C">
        <w:t xml:space="preserve">  A</w:t>
      </w:r>
      <w:r>
        <w:t>djustment disorders</w:t>
      </w:r>
      <w:r w:rsidR="000457E4">
        <w:t xml:space="preserve"> </w:t>
      </w:r>
      <w:r w:rsidR="00FC5F61">
        <w:t xml:space="preserve">are now diagnosed as forms of </w:t>
      </w:r>
      <w:r w:rsidR="000457E4">
        <w:t>anxiety, depression,</w:t>
      </w:r>
      <w:r w:rsidR="00DC4E2C">
        <w:t xml:space="preserve"> or other behavioral health disorders</w:t>
      </w:r>
      <w:r w:rsidR="00FC5F61">
        <w:t>.</w:t>
      </w:r>
      <w:r w:rsidR="007256EA">
        <w:t xml:space="preserve">  </w:t>
      </w:r>
    </w:p>
    <w:p w:rsidR="007256EA" w:rsidRDefault="007256EA" w:rsidP="009B4CF6">
      <w:r>
        <w:t xml:space="preserve">Valid comparisons across populations don’t exist.  Insurers indicate both </w:t>
      </w:r>
      <w:r w:rsidR="00D34CD3">
        <w:t xml:space="preserve">problems </w:t>
      </w:r>
      <w:r>
        <w:t xml:space="preserve">are among the most commonly reported diagnoses.  </w:t>
      </w:r>
    </w:p>
    <w:p w:rsidR="004A0BE2" w:rsidRDefault="004A0BE2" w:rsidP="009B4CF6">
      <w:r>
        <w:t>T</w:t>
      </w:r>
      <w:r w:rsidR="001B1F80">
        <w:t>he federal Substance Abuse and Mental Health Services Administration</w:t>
      </w:r>
      <w:r w:rsidR="00C8101D">
        <w:t xml:space="preserve"> has useful information</w:t>
      </w:r>
      <w:r w:rsidR="00BC4F0F">
        <w:t xml:space="preserve"> pertaining to</w:t>
      </w:r>
      <w:r w:rsidR="00B17927">
        <w:t xml:space="preserve"> </w:t>
      </w:r>
      <w:r w:rsidR="00077B8C">
        <w:t xml:space="preserve">other </w:t>
      </w:r>
      <w:r w:rsidR="00B17927">
        <w:t>common</w:t>
      </w:r>
      <w:r w:rsidR="00510F81">
        <w:t xml:space="preserve"> mental illnesses.  For</w:t>
      </w:r>
      <w:r>
        <w:t xml:space="preserve"> 2014 the following prev</w:t>
      </w:r>
      <w:r w:rsidR="006D5B9D">
        <w:t>alence data we</w:t>
      </w:r>
      <w:r>
        <w:t xml:space="preserve">re available for the U.S. </w:t>
      </w:r>
      <w:r w:rsidR="001B1F80">
        <w:t>general population: 18.1% had some form of mental illness; 8.4% had a substance use disorder</w:t>
      </w:r>
      <w:r w:rsidR="00D7035D">
        <w:t>;</w:t>
      </w:r>
      <w:r w:rsidR="001B1F80">
        <w:t xml:space="preserve"> and about a quarter of the persons </w:t>
      </w:r>
      <w:r w:rsidR="00D7035D">
        <w:t xml:space="preserve">were diagnosed with both disorders concurrently.  </w:t>
      </w:r>
      <w:r w:rsidR="001B1F80">
        <w:t xml:space="preserve"> </w:t>
      </w:r>
    </w:p>
    <w:p w:rsidR="001B1F80" w:rsidRDefault="001B1F80" w:rsidP="009B4CF6">
      <w:r>
        <w:t>The NIMH prov</w:t>
      </w:r>
      <w:r w:rsidR="00817834">
        <w:t>ided the following</w:t>
      </w:r>
      <w:r>
        <w:t xml:space="preserve"> estima</w:t>
      </w:r>
      <w:r w:rsidR="00817834">
        <w:t>tes of the prevalence of major</w:t>
      </w:r>
      <w:r>
        <w:t xml:space="preserve"> behavioral health disorders </w:t>
      </w:r>
      <w:r w:rsidR="00232E72">
        <w:t xml:space="preserve">among the general U.S. population </w:t>
      </w:r>
      <w:r w:rsidR="00E366A5">
        <w:t>in 2014: depressive disorders</w:t>
      </w:r>
      <w:r>
        <w:t xml:space="preserve">-6.6%, bipolar disorder-2.6%, </w:t>
      </w:r>
      <w:r w:rsidR="00DC217B">
        <w:t xml:space="preserve">and </w:t>
      </w:r>
      <w:r>
        <w:t xml:space="preserve">any anxiety </w:t>
      </w:r>
      <w:r w:rsidR="00DC217B">
        <w:t>disorder-18.1%.</w:t>
      </w:r>
      <w:r w:rsidR="00B17927">
        <w:t xml:space="preserve">  It appears</w:t>
      </w:r>
      <w:r w:rsidR="00B56167">
        <w:t xml:space="preserve"> the agricultural population, in comparison to the general populatio</w:t>
      </w:r>
      <w:r w:rsidR="00B17927">
        <w:t>n, is more likely to experience</w:t>
      </w:r>
      <w:r w:rsidR="00232E72">
        <w:t xml:space="preserve"> </w:t>
      </w:r>
      <w:r w:rsidR="00BC4F0F">
        <w:t>depressi</w:t>
      </w:r>
      <w:r w:rsidR="00DC217B">
        <w:t>ve disorders, but the c</w:t>
      </w:r>
      <w:r w:rsidR="00E366A5">
        <w:t>omparisons of anxiety disorders</w:t>
      </w:r>
      <w:r w:rsidR="00DC217B">
        <w:t>, relational problems and adjustment disorders</w:t>
      </w:r>
      <w:r w:rsidR="00E366A5">
        <w:t xml:space="preserve"> are more complex.  </w:t>
      </w:r>
    </w:p>
    <w:p w:rsidR="00C57437" w:rsidRDefault="00BC4F0F" w:rsidP="00ED778E">
      <w:r>
        <w:rPr>
          <w:b/>
        </w:rPr>
        <w:t>Multiple</w:t>
      </w:r>
      <w:r w:rsidR="00E366A5">
        <w:rPr>
          <w:b/>
        </w:rPr>
        <w:t xml:space="preserve"> simultaneous</w:t>
      </w:r>
      <w:r>
        <w:rPr>
          <w:b/>
        </w:rPr>
        <w:t xml:space="preserve"> s</w:t>
      </w:r>
      <w:r w:rsidR="00C57437" w:rsidRPr="00C57437">
        <w:rPr>
          <w:b/>
        </w:rPr>
        <w:t>tress</w:t>
      </w:r>
      <w:r w:rsidR="00E366A5">
        <w:rPr>
          <w:b/>
        </w:rPr>
        <w:t>ors</w:t>
      </w:r>
      <w:r>
        <w:t xml:space="preserve">, </w:t>
      </w:r>
      <w:r w:rsidR="00C57437">
        <w:t xml:space="preserve">especially </w:t>
      </w:r>
      <w:r w:rsidR="00232E72">
        <w:t xml:space="preserve">economic </w:t>
      </w:r>
      <w:r w:rsidR="00C57437">
        <w:t>u</w:t>
      </w:r>
      <w:r w:rsidR="00200861">
        <w:t>ncertainty and threats of</w:t>
      </w:r>
      <w:r>
        <w:t xml:space="preserve"> </w:t>
      </w:r>
      <w:r w:rsidR="00200861">
        <w:t xml:space="preserve">the </w:t>
      </w:r>
      <w:r>
        <w:t>possible loss of their land to</w:t>
      </w:r>
      <w:r w:rsidR="00232E72">
        <w:t xml:space="preserve"> farm</w:t>
      </w:r>
      <w:r>
        <w:t xml:space="preserve"> gainfully, are</w:t>
      </w:r>
      <w:r w:rsidR="00C57437">
        <w:t xml:space="preserve"> the major contributing factor</w:t>
      </w:r>
      <w:r>
        <w:t>s</w:t>
      </w:r>
      <w:r w:rsidR="00C57437">
        <w:t xml:space="preserve"> to </w:t>
      </w:r>
      <w:r w:rsidR="00200861">
        <w:t xml:space="preserve">the </w:t>
      </w:r>
      <w:r w:rsidR="00C57437">
        <w:t xml:space="preserve">behavioral health problems experienced by the </w:t>
      </w:r>
      <w:r w:rsidR="00232E72">
        <w:t>agricultural population.  S</w:t>
      </w:r>
      <w:r w:rsidR="00C57437">
        <w:t>tudi</w:t>
      </w:r>
      <w:r w:rsidR="00E366A5">
        <w:t>es</w:t>
      </w:r>
      <w:r>
        <w:t xml:space="preserve"> in the U.S.</w:t>
      </w:r>
      <w:r w:rsidR="00E366A5">
        <w:t xml:space="preserve"> and </w:t>
      </w:r>
      <w:r w:rsidR="00C57437">
        <w:t>other agricultural c</w:t>
      </w:r>
      <w:r>
        <w:t>ountries have shown the behavioral health difficulties of</w:t>
      </w:r>
      <w:r w:rsidR="00C57437">
        <w:t xml:space="preserve"> </w:t>
      </w:r>
      <w:r w:rsidR="00ED778E">
        <w:t>mo</w:t>
      </w:r>
      <w:r>
        <w:t>st farm people</w:t>
      </w:r>
      <w:r w:rsidR="00ED778E">
        <w:t xml:space="preserve"> wax and wane in response to the amount of stress they experience.  </w:t>
      </w:r>
    </w:p>
    <w:p w:rsidR="0043226A" w:rsidRDefault="006F6F8B" w:rsidP="0043226A">
      <w:r>
        <w:t>The next two columns</w:t>
      </w:r>
      <w:r w:rsidR="00232E72">
        <w:t xml:space="preserve"> will look at how</w:t>
      </w:r>
      <w:r w:rsidR="0018631E">
        <w:t xml:space="preserve"> people involved in agriculture</w:t>
      </w:r>
      <w:r w:rsidR="00232E72">
        <w:t xml:space="preserve"> can manage their behavioral health problems to remain optimally functional</w:t>
      </w:r>
      <w:r w:rsidR="0018631E">
        <w:t>.</w:t>
      </w:r>
    </w:p>
    <w:p w:rsidR="0018631E" w:rsidRDefault="0018631E" w:rsidP="0043226A">
      <w:pPr>
        <w:rPr>
          <w:i/>
        </w:rPr>
      </w:pPr>
      <w:r w:rsidRPr="0018631E">
        <w:rPr>
          <w:i/>
        </w:rPr>
        <w:t>Dr. Rosmann is a clinic</w:t>
      </w:r>
      <w:r>
        <w:rPr>
          <w:i/>
        </w:rPr>
        <w:t>al psycholo</w:t>
      </w:r>
      <w:r w:rsidR="002F65A9">
        <w:rPr>
          <w:i/>
        </w:rPr>
        <w:t>gist/farmer</w:t>
      </w:r>
      <w:r w:rsidR="00232E72">
        <w:rPr>
          <w:i/>
        </w:rPr>
        <w:t xml:space="preserve"> at Harlan, Iowa</w:t>
      </w:r>
      <w:r>
        <w:rPr>
          <w:i/>
        </w:rPr>
        <w:t>.  He can be contacted</w:t>
      </w:r>
      <w:r w:rsidRPr="0018631E">
        <w:rPr>
          <w:i/>
        </w:rPr>
        <w:t xml:space="preserve"> at: </w:t>
      </w:r>
      <w:hyperlink r:id="rId4" w:history="1">
        <w:r w:rsidRPr="0018631E">
          <w:rPr>
            <w:rStyle w:val="Hyperlink"/>
            <w:i/>
          </w:rPr>
          <w:t>www.agbehavioralhealth.com</w:t>
        </w:r>
      </w:hyperlink>
      <w:r w:rsidRPr="0018631E">
        <w:rPr>
          <w:i/>
        </w:rPr>
        <w:t xml:space="preserve">. </w:t>
      </w:r>
    </w:p>
    <w:p w:rsidR="00806F22" w:rsidRPr="0018631E" w:rsidRDefault="00806F22" w:rsidP="0043226A">
      <w:pPr>
        <w:rPr>
          <w:i/>
        </w:rPr>
      </w:pPr>
    </w:p>
    <w:sectPr w:rsidR="00806F22" w:rsidRPr="00186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A7"/>
    <w:rsid w:val="000457E4"/>
    <w:rsid w:val="00077B8C"/>
    <w:rsid w:val="000C5091"/>
    <w:rsid w:val="000F0281"/>
    <w:rsid w:val="00125FD8"/>
    <w:rsid w:val="001675F0"/>
    <w:rsid w:val="0018631E"/>
    <w:rsid w:val="001A1638"/>
    <w:rsid w:val="001B1F80"/>
    <w:rsid w:val="00200861"/>
    <w:rsid w:val="002257D9"/>
    <w:rsid w:val="00232E72"/>
    <w:rsid w:val="002D355E"/>
    <w:rsid w:val="002F65A9"/>
    <w:rsid w:val="00324FEE"/>
    <w:rsid w:val="003559C9"/>
    <w:rsid w:val="00375982"/>
    <w:rsid w:val="003E7DB2"/>
    <w:rsid w:val="004221BE"/>
    <w:rsid w:val="0043226A"/>
    <w:rsid w:val="0043486B"/>
    <w:rsid w:val="00452A04"/>
    <w:rsid w:val="0045742E"/>
    <w:rsid w:val="0047503B"/>
    <w:rsid w:val="0048770A"/>
    <w:rsid w:val="004A0BE2"/>
    <w:rsid w:val="004B3D8C"/>
    <w:rsid w:val="004D6086"/>
    <w:rsid w:val="004E37BD"/>
    <w:rsid w:val="00510F81"/>
    <w:rsid w:val="005365C0"/>
    <w:rsid w:val="00550D86"/>
    <w:rsid w:val="00557007"/>
    <w:rsid w:val="005B424D"/>
    <w:rsid w:val="005D2E59"/>
    <w:rsid w:val="005E183F"/>
    <w:rsid w:val="0060453D"/>
    <w:rsid w:val="00617AD3"/>
    <w:rsid w:val="006245E0"/>
    <w:rsid w:val="00654587"/>
    <w:rsid w:val="006D5B9D"/>
    <w:rsid w:val="006D7043"/>
    <w:rsid w:val="006F6F8B"/>
    <w:rsid w:val="00706DD1"/>
    <w:rsid w:val="007256EA"/>
    <w:rsid w:val="007926EF"/>
    <w:rsid w:val="00806F22"/>
    <w:rsid w:val="00817834"/>
    <w:rsid w:val="008266FC"/>
    <w:rsid w:val="00847926"/>
    <w:rsid w:val="0085756A"/>
    <w:rsid w:val="00871EF2"/>
    <w:rsid w:val="00892053"/>
    <w:rsid w:val="008B27BA"/>
    <w:rsid w:val="0092067E"/>
    <w:rsid w:val="009B4CF6"/>
    <w:rsid w:val="009C3246"/>
    <w:rsid w:val="00A259C5"/>
    <w:rsid w:val="00AA0F33"/>
    <w:rsid w:val="00B034EC"/>
    <w:rsid w:val="00B17927"/>
    <w:rsid w:val="00B56167"/>
    <w:rsid w:val="00BB43AC"/>
    <w:rsid w:val="00BC4F0F"/>
    <w:rsid w:val="00BC6E11"/>
    <w:rsid w:val="00BC76E4"/>
    <w:rsid w:val="00BD38A0"/>
    <w:rsid w:val="00BD4533"/>
    <w:rsid w:val="00BE05E1"/>
    <w:rsid w:val="00C01C2C"/>
    <w:rsid w:val="00C37A38"/>
    <w:rsid w:val="00C57437"/>
    <w:rsid w:val="00C8101D"/>
    <w:rsid w:val="00D34CD3"/>
    <w:rsid w:val="00D7035D"/>
    <w:rsid w:val="00DC217B"/>
    <w:rsid w:val="00DC4E2C"/>
    <w:rsid w:val="00DC55D4"/>
    <w:rsid w:val="00E14438"/>
    <w:rsid w:val="00E34CF5"/>
    <w:rsid w:val="00E366A5"/>
    <w:rsid w:val="00E44CF3"/>
    <w:rsid w:val="00E6610A"/>
    <w:rsid w:val="00EC3462"/>
    <w:rsid w:val="00ED778E"/>
    <w:rsid w:val="00F7365B"/>
    <w:rsid w:val="00FA5F0C"/>
    <w:rsid w:val="00FC5F61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51C53-BB58-4634-B2F6-7C88EF1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6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gbehavioral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Rosmann</dc:creator>
  <cp:keywords/>
  <dc:description/>
  <cp:lastModifiedBy>Mike Rosmann</cp:lastModifiedBy>
  <cp:revision>16</cp:revision>
  <cp:lastPrinted>2016-01-27T22:26:00Z</cp:lastPrinted>
  <dcterms:created xsi:type="dcterms:W3CDTF">2016-01-27T18:50:00Z</dcterms:created>
  <dcterms:modified xsi:type="dcterms:W3CDTF">2016-01-28T15:02:00Z</dcterms:modified>
</cp:coreProperties>
</file>